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61" w:rsidRPr="00120A61" w:rsidRDefault="003D1FAA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20A61">
        <w:rPr>
          <w:rFonts w:ascii="Times New Roman" w:hAnsi="Times New Roman" w:cs="Times New Roman"/>
          <w:b/>
          <w:sz w:val="72"/>
          <w:szCs w:val="72"/>
        </w:rPr>
        <w:t xml:space="preserve">Консультация для родителей </w:t>
      </w:r>
    </w:p>
    <w:p w:rsidR="003D1FAA" w:rsidRPr="00120A61" w:rsidRDefault="003D1FAA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20A61">
        <w:rPr>
          <w:rFonts w:ascii="Times New Roman" w:hAnsi="Times New Roman" w:cs="Times New Roman"/>
          <w:b/>
          <w:sz w:val="72"/>
          <w:szCs w:val="72"/>
        </w:rPr>
        <w:t>«Занятия музыкой дома»</w:t>
      </w: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C9E70C9">
            <wp:extent cx="5267325" cy="342011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Default="00120A61" w:rsidP="00120A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0A61" w:rsidRPr="00120A61" w:rsidRDefault="00120A61" w:rsidP="00120A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0A61">
        <w:rPr>
          <w:rFonts w:ascii="Times New Roman" w:hAnsi="Times New Roman" w:cs="Times New Roman"/>
          <w:b/>
          <w:sz w:val="28"/>
          <w:szCs w:val="28"/>
        </w:rPr>
        <w:t xml:space="preserve">Подготовила: музыкальный руководитель </w:t>
      </w:r>
      <w:proofErr w:type="spellStart"/>
      <w:r w:rsidRPr="00120A61">
        <w:rPr>
          <w:rFonts w:ascii="Times New Roman" w:hAnsi="Times New Roman" w:cs="Times New Roman"/>
          <w:b/>
          <w:sz w:val="28"/>
          <w:szCs w:val="28"/>
        </w:rPr>
        <w:t>Рудинская</w:t>
      </w:r>
      <w:proofErr w:type="spellEnd"/>
      <w:r w:rsidRPr="00120A61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3D1FAA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A61" w:rsidRDefault="00120A61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A61" w:rsidRDefault="00120A61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A61" w:rsidRDefault="00120A61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A61" w:rsidRDefault="00120A61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A61" w:rsidRPr="00120A61" w:rsidRDefault="00120A61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FAA" w:rsidRPr="00120A61" w:rsidRDefault="003D1FAA" w:rsidP="00120A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lastRenderedPageBreak/>
        <w:t>О положительном влиянии музыки на человека проведено множество исследований, представлено большое количество доказательств, написано бессчетное количество статей.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Многие родители желали бы, чтобы их ребенок стал чуточку умнее, а главное счастливее и удачливее не только своих сверстников, но и собственных родителей. Тем не менее, не все еще знают о том, что занятия музыкой повышают интеллектуальные способности детей в среднем до 40%!</w:t>
      </w:r>
    </w:p>
    <w:p w:rsidR="003D1FAA" w:rsidRPr="00120A61" w:rsidRDefault="003D1FAA" w:rsidP="00120A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В основе любого образования, лежит, в первую очередь, интерес. Интерес – вот главное ключевое слово, о котором в ежедневной рутине так часто забывают родители. Чтобы в самом начале у ребенка появился интерес к музыкальным занятиям, не требуется большого труда – хорошая музыка в хорошем исполнении сама сделает свое дело, а вот чтобы сохранить и поддерживать его долгие годы, требуются целенаправленность, терпение, и, несомненно, специальные знания.</w:t>
      </w:r>
    </w:p>
    <w:p w:rsidR="003D1FAA" w:rsidRPr="00120A61" w:rsidRDefault="003D1FAA" w:rsidP="00120A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Если вы хотите развивать интеллект ребенка - начинайте не с математики или чтения, а с музыки, ведь развитие музыкальных способностей у детей дает возможность более гибкому и глубокому восприятию ими любой другой информации.</w:t>
      </w:r>
    </w:p>
    <w:p w:rsidR="003D1FAA" w:rsidRPr="00120A61" w:rsidRDefault="003D1FAA" w:rsidP="00120A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Вначале был звук.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Даже самые маленькие дети любят исследовать звуки.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Малыш бросает на пол игрушку и зажмуривает глазки, ожидая громкий стук, с упоением гремит ложкой в чашке и прислушивается к звукам с улицы.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Положите перед крохой разные предметы - стакан, металлическую кружку или кастрюлю, деревянную коробочку и постучите по ним палочкой или ложкой. Малыш быстро освоится в игре и будет сам искать новые звуки.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Рассказывайте малышу небольшие сказки и иллюстрируйте их звуками разных предметов. Например, «Кто живет в лесу?». Постучим карандашом по столу - это дятел стучит по дереву, а потом кулачками - медведь идёт. Шелестим листом бумаги - сова крыльями захлопала. Подуем в пластмассовую бутылку - это шумит ветер. А теперь шуршим пакетом - ёжик забрался в куст.</w:t>
      </w:r>
    </w:p>
    <w:p w:rsidR="003D1FAA" w:rsidRPr="004041CB" w:rsidRDefault="003D1FAA" w:rsidP="00120A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41CB">
        <w:rPr>
          <w:rFonts w:ascii="Times New Roman" w:hAnsi="Times New Roman" w:cs="Times New Roman"/>
          <w:i/>
          <w:sz w:val="28"/>
          <w:szCs w:val="28"/>
        </w:rPr>
        <w:t>«Сказки-</w:t>
      </w:r>
      <w:proofErr w:type="spellStart"/>
      <w:r w:rsidRPr="004041CB">
        <w:rPr>
          <w:rFonts w:ascii="Times New Roman" w:hAnsi="Times New Roman" w:cs="Times New Roman"/>
          <w:i/>
          <w:sz w:val="28"/>
          <w:szCs w:val="28"/>
        </w:rPr>
        <w:t>шумелки</w:t>
      </w:r>
      <w:proofErr w:type="spellEnd"/>
      <w:r w:rsidRPr="004041CB">
        <w:rPr>
          <w:rFonts w:ascii="Times New Roman" w:hAnsi="Times New Roman" w:cs="Times New Roman"/>
          <w:i/>
          <w:sz w:val="28"/>
          <w:szCs w:val="28"/>
        </w:rPr>
        <w:t xml:space="preserve">» Е. </w:t>
      </w:r>
      <w:proofErr w:type="spellStart"/>
      <w:r w:rsidRPr="004041CB">
        <w:rPr>
          <w:rFonts w:ascii="Times New Roman" w:hAnsi="Times New Roman" w:cs="Times New Roman"/>
          <w:i/>
          <w:sz w:val="28"/>
          <w:szCs w:val="28"/>
        </w:rPr>
        <w:t>Желязновой</w:t>
      </w:r>
      <w:proofErr w:type="spellEnd"/>
      <w:r w:rsidRPr="004041CB">
        <w:rPr>
          <w:rFonts w:ascii="Times New Roman" w:hAnsi="Times New Roman" w:cs="Times New Roman"/>
          <w:i/>
          <w:sz w:val="28"/>
          <w:szCs w:val="28"/>
        </w:rPr>
        <w:t>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Предлагаемые сказочки с шумовым оформлением являются весёлыми и эффективными упражнениями для слухового восприятия, а также развития мелкой моторики, слуховой памяти и фантазии у детей от 2 до 5 лет.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Благодаря такой деятельности осуществляется комплексное развитие ребёнка: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1. Ребёнок реализует свои представления, образы в шумах, звуках, ритмах в игровом сказочном оформлении, что всегда сопровождается положительными эмоциями.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2. Звукоподражание на различных шумовых и детских инструментах различными способами, с различной громкостью и оттенками способствует развитию творческой фантазии.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lastRenderedPageBreak/>
        <w:t xml:space="preserve">3. Совместное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 xml:space="preserve"> и игровая деятельность взрослого и детей формирует навыки общения.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4. Развивается слуховая память, дети учатся внимательно слушать и быстро реагировать на отдельные слова сказок.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 xml:space="preserve">5. Развивается слух </w:t>
      </w:r>
      <w:proofErr w:type="spellStart"/>
      <w:proofErr w:type="gramStart"/>
      <w:r w:rsidRPr="00120A61">
        <w:rPr>
          <w:rFonts w:ascii="Times New Roman" w:hAnsi="Times New Roman" w:cs="Times New Roman"/>
          <w:sz w:val="28"/>
          <w:szCs w:val="28"/>
        </w:rPr>
        <w:t>детей,они</w:t>
      </w:r>
      <w:proofErr w:type="spellEnd"/>
      <w:proofErr w:type="gramEnd"/>
      <w:r w:rsidRPr="00120A61">
        <w:rPr>
          <w:rFonts w:ascii="Times New Roman" w:hAnsi="Times New Roman" w:cs="Times New Roman"/>
          <w:sz w:val="28"/>
          <w:szCs w:val="28"/>
        </w:rPr>
        <w:t xml:space="preserve"> различают даже небольшие оттенки звучания: громкости, продолжительности, высоты, тембра, акценты и ритмы.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6. Формируются навыки сотрудничества и сотворчества. Развивается выдержка.</w:t>
      </w:r>
    </w:p>
    <w:p w:rsidR="003D1FAA" w:rsidRPr="00120A61" w:rsidRDefault="007D7F7D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7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819179"/>
            <wp:effectExtent l="0" t="0" r="0" b="0"/>
            <wp:docPr id="2" name="Рисунок 2" descr="C:\Users\admin\Desktop\карт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инк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99" cy="38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Подготовка:</w:t>
      </w:r>
    </w:p>
    <w:p w:rsidR="003D1FAA" w:rsidRPr="00120A61" w:rsidRDefault="003D1FAA" w:rsidP="007D7F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Сказочка или история должны быть выучены так, чтобы можно было рассказывать наизусть. Не следует перегружать рассказ звуковыми эффектами, на первом месте должна оставаться всё же сама история, а не игра на инструментах.</w:t>
      </w:r>
    </w:p>
    <w:p w:rsidR="003D1FAA" w:rsidRPr="00120A61" w:rsidRDefault="003D1FAA" w:rsidP="007D7F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Благодаря использованию инструментов история или сказочка должна стать более интересной и яркой.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Проверьте звучание ударных инструментов, найдите необходимый звуковой эффект. Если дома нет необходимых музыкальных инструментов, подберите для игры подходящие звучащие предметы.</w:t>
      </w:r>
    </w:p>
    <w:p w:rsidR="003D1FAA" w:rsidRPr="00120A61" w:rsidRDefault="003D1FAA" w:rsidP="007D7F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Обеспечьте благоприятную, спокойную обстановку для проведения занятия, такую, чтобы и Ваш рассказ, и шумовое оформление произвели впечатление на детей. Во время исполнения используйте жесты и мимику, говорите медленно и выразительно, выдерживайте паузы. Во время рассказа чаще глядите детям в глаза. Игра на инструменте должна звучать в паузах, иллюстрируя текст. Инструмент берите в руки только для игры и затем откладывайте. Инструмент должен отзвучать прежде, чем Вы продолжите рассказ.</w:t>
      </w:r>
    </w:p>
    <w:p w:rsidR="003D1FAA" w:rsidRPr="00120A61" w:rsidRDefault="003D1FAA" w:rsidP="007D7F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lastRenderedPageBreak/>
        <w:t>Побуждайте детей к игре на инструментах. Вступление можно подсказывать взглядом, жестом или заранее условленным сигналом. Мимикой и жестами можно подсказывать детям громкость и скорость игры. Лучше не прерывать без особой необходимости игру ребёнка.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Взрослый должен подготовить указания для игры на инструментах заранее, но в то же время быть готовым поддержать незапланированное вступление ребёнка, его творческую инициативу детей, идеи детей.</w:t>
      </w:r>
    </w:p>
    <w:p w:rsidR="003D1FAA" w:rsidRPr="00120A61" w:rsidRDefault="003D1FAA" w:rsidP="007D7F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Учите детей бережному обращению с инструментами. После занятий положите вместе с детьми инструменты на место.</w:t>
      </w:r>
    </w:p>
    <w:p w:rsidR="003D1FAA" w:rsidRDefault="007D7F7D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</w:t>
      </w:r>
      <w:r w:rsidR="003D1FAA" w:rsidRPr="00120A61">
        <w:rPr>
          <w:rFonts w:ascii="Times New Roman" w:hAnsi="Times New Roman" w:cs="Times New Roman"/>
          <w:sz w:val="28"/>
          <w:szCs w:val="28"/>
        </w:rPr>
        <w:t>ЗАЯЦ В ЛЕСУ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4142C" w:rsidRPr="00120A61" w:rsidRDefault="00C4142C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D1FCF">
            <wp:extent cx="5401310" cy="334073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Жил-был заяц-трусишка. И всего этот заяц боялся.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Вышел однажды он из дома. Не успел и трёх шагов сделать, а ёжик вдруг как зашуршит в кустах!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(ШУРШИМ БУМАГОЙ ИЛИ ПАКЕТОМ)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Испугался заяц и бежать.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(СТУЧИМ ПО БАРАБАНУ ИЛИ ИСПОЛЬЗУЕМ ДЕРЕВЯННЫЕ ЛОЖКИ (быстро)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Бежал, бежал, присел на пенёк отдохнуть, а дятел на сосне как застучит!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(СТУЧИМ ПАЛОЧКОЙ ПО ДЕРЕВЯШКЕ)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Бросился заяц бежать.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СТУЧИМ ПО БАРАБАНУ ИЛИ ИСПОЛЬЗУЕМ ДЕРЕВЯННЫЕ ЛОЖКИ (быстро)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Бежал, бежал, забежал в самую чащу, а там сова крыльями как захлопает.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(НАТЯГИВАЕМ РУКАМИ ТКАНЬ)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Побежал заяц из леса к речке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(СТУЧИМ ПО БАРАБАНУ ИЛИ ИСПОЛЬЗУЕМ ДЕРЕВЯННЫЕ ЛОЖКИ (быстро)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А на берегу лягушки сидели.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lastRenderedPageBreak/>
        <w:t>Увидели они зайца - и скок в воду.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(ПРОВОДИМ ПАЛОЧКОЙ ПО КСИЛОФОНУ ИЛИ ШЛЁПАЕМ ЛАДОНЯМИ ПО НОГАМ)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Тут заяц остановился и говорит: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20A6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20A61">
        <w:rPr>
          <w:rFonts w:ascii="Times New Roman" w:hAnsi="Times New Roman" w:cs="Times New Roman"/>
          <w:sz w:val="28"/>
          <w:szCs w:val="28"/>
        </w:rPr>
        <w:t xml:space="preserve"> ведь есть звери, что меня, зайца, боятся!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Сказал так и смело поскакал обратно в лес.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(СТУЧИМ ПО БАРАБАНУ ИЛИ ИСПОЛЬЗУЕМ ДЕРЕВЯННЫЕ ЛОЖКИ (медленно)</w:t>
      </w:r>
    </w:p>
    <w:p w:rsidR="003D1FAA" w:rsidRPr="00120A61" w:rsidRDefault="007D7F7D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Сказка «</w:t>
      </w:r>
      <w:r w:rsidR="003D1FAA" w:rsidRPr="00120A61">
        <w:rPr>
          <w:rFonts w:ascii="Times New Roman" w:hAnsi="Times New Roman" w:cs="Times New Roman"/>
          <w:sz w:val="28"/>
          <w:szCs w:val="28"/>
        </w:rPr>
        <w:t>ЕЛОЧКА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Росла в лесу ёлочка –стоим на месте, вытянув руки в стороны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По её веточкам прыгали белки–прыгаем с продвижением вперед (стучим палочкой по ксилофону)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 xml:space="preserve">Прилетал дятел </w:t>
      </w:r>
      <w:proofErr w:type="gramStart"/>
      <w:r w:rsidRPr="00120A61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120A61">
        <w:rPr>
          <w:rFonts w:ascii="Times New Roman" w:hAnsi="Times New Roman" w:cs="Times New Roman"/>
          <w:sz w:val="28"/>
          <w:szCs w:val="28"/>
        </w:rPr>
        <w:t>летим» или шлепаем руками по бокам.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20A6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20A61">
        <w:rPr>
          <w:rFonts w:ascii="Times New Roman" w:hAnsi="Times New Roman" w:cs="Times New Roman"/>
          <w:sz w:val="28"/>
          <w:szCs w:val="28"/>
        </w:rPr>
        <w:t xml:space="preserve"> громко стучал клювом–вытягиваем указательные пальцы вперед, барабаним ими по туловищу (стучим палочками).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Иногда мимо проходил большой медведь– ходим, переваливаясь с ноги на ногу (медленно стучим ладонями по барабану)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Иногда пробегал маленький зайчик –подпрыгиваем на месте (играем на ксилофоне)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Вечером на неё дул ветерок–дуем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Ночью над ней загорались звёздочки– вытянув указательные пальцы, как бы рисуем точки-звездочки над головой (играем на треугольнике)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Летом около неё летали комарики–шевелим пальцами в воздухе, приговаривая «з-з-з»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Зимой на неё падали белые снежинки–рисуя указательными пальцами точки сверху вниз, показываем, как падают снежинки (щипаем струны).</w:t>
      </w:r>
    </w:p>
    <w:p w:rsidR="004041CB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20A6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20A61">
        <w:rPr>
          <w:rFonts w:ascii="Times New Roman" w:hAnsi="Times New Roman" w:cs="Times New Roman"/>
          <w:sz w:val="28"/>
          <w:szCs w:val="28"/>
        </w:rPr>
        <w:t xml:space="preserve"> укрывали ёлочку тёплым снежным одеялом.</w:t>
      </w:r>
    </w:p>
    <w:p w:rsidR="003D1FAA" w:rsidRPr="004041CB" w:rsidRDefault="003D1FAA" w:rsidP="00120A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41CB">
        <w:rPr>
          <w:rFonts w:ascii="Times New Roman" w:hAnsi="Times New Roman" w:cs="Times New Roman"/>
          <w:i/>
          <w:sz w:val="28"/>
          <w:szCs w:val="28"/>
        </w:rPr>
        <w:t>Игры для развития слуха и ритма.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 xml:space="preserve">Не спешите ставить ребёнку диагноз - нет слуха, если он пока не в силах чисто воспроизвести голосом мелодию знакомой песенки. Внутренний слух при этом может работать, а вот научиться координировать его с голосом деткам бывает сложно. Начинайте не с песенок, а с коротких интонаций,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>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«Повтори за мной». Изображайте голоса животных. Тоненько «пи-пи-пи» - мышка. «Мяу» - игриво, сначала понижая, а потом повышая интонацию. Отрывисто, громко - «гав-гав». «</w:t>
      </w:r>
      <w:proofErr w:type="gramStart"/>
      <w:r w:rsidRPr="00120A61"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 w:rsidRPr="00120A61">
        <w:rPr>
          <w:rFonts w:ascii="Times New Roman" w:hAnsi="Times New Roman" w:cs="Times New Roman"/>
          <w:sz w:val="28"/>
          <w:szCs w:val="28"/>
        </w:rPr>
        <w:t>-га» - каждый слог на новом звуке (уже маленький мотив).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Даже годовалый малыш с удовольствием подхватит эту игру. Главное, делать это артистично, с выразительной мимикой и весело.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Малышам постарше напомните о прогулке в лесу,</w:t>
      </w:r>
      <w:r w:rsidR="004041CB">
        <w:rPr>
          <w:rFonts w:ascii="Times New Roman" w:hAnsi="Times New Roman" w:cs="Times New Roman"/>
          <w:sz w:val="28"/>
          <w:szCs w:val="28"/>
        </w:rPr>
        <w:t xml:space="preserve"> </w:t>
      </w:r>
      <w:r w:rsidRPr="00120A61">
        <w:rPr>
          <w:rFonts w:ascii="Times New Roman" w:hAnsi="Times New Roman" w:cs="Times New Roman"/>
          <w:sz w:val="28"/>
          <w:szCs w:val="28"/>
        </w:rPr>
        <w:t>позовите друг друга: «Ау!». Меняйте интонацию - то низкий голос, то высокий, протяжно или коротко.</w:t>
      </w:r>
    </w:p>
    <w:p w:rsidR="003D1FAA" w:rsidRPr="00120A61" w:rsidRDefault="004041CB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1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800475"/>
            <wp:effectExtent l="0" t="0" r="0" b="9525"/>
            <wp:docPr id="4" name="Рисунок 4" descr="C:\Users\admin\Desktop\картин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77" cy="38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звуковысотности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 xml:space="preserve"> легко объяснить на игре «Самолёт».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Поднимая руку вверх, показываете, как взлетает самолёт, и изображаете голосом, сначала низким, а затем всё</w:t>
      </w:r>
      <w:r w:rsidR="004041CB">
        <w:rPr>
          <w:rFonts w:ascii="Times New Roman" w:hAnsi="Times New Roman" w:cs="Times New Roman"/>
          <w:sz w:val="28"/>
          <w:szCs w:val="28"/>
        </w:rPr>
        <w:t xml:space="preserve"> </w:t>
      </w:r>
      <w:r w:rsidRPr="00120A61">
        <w:rPr>
          <w:rFonts w:ascii="Times New Roman" w:hAnsi="Times New Roman" w:cs="Times New Roman"/>
          <w:sz w:val="28"/>
          <w:szCs w:val="28"/>
        </w:rPr>
        <w:t>выше: «У-У-У-у», и наоборот, когда самолётик приземляется. Можно так же «бросать камушки». Вы подкидываете на ладошке невидимый камень и озвучиваете, как он летит вверх (звук от низкого к высокому). У кого камушек взлетит выше?</w:t>
      </w:r>
    </w:p>
    <w:p w:rsidR="003D1FAA" w:rsidRPr="00120A61" w:rsidRDefault="00C4142C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162425"/>
            <wp:effectExtent l="0" t="0" r="0" b="9525"/>
            <wp:docPr id="5" name="Рисунок 5" descr="C:\Users\admin\Desktop\картин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а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97" cy="41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lastRenderedPageBreak/>
        <w:t>«Аплодисменты». Вы прохлопываете ритм, а малыш пробует повторить. С каждым разом ритм должен усложняться. Вместе с хлопками проговаривайте сначала слова (например: «</w:t>
      </w:r>
      <w:proofErr w:type="spellStart"/>
      <w:proofErr w:type="gramStart"/>
      <w:r w:rsidRPr="00120A61">
        <w:rPr>
          <w:rFonts w:ascii="Times New Roman" w:hAnsi="Times New Roman" w:cs="Times New Roman"/>
          <w:sz w:val="28"/>
          <w:szCs w:val="28"/>
        </w:rPr>
        <w:t>ма-ма</w:t>
      </w:r>
      <w:proofErr w:type="spellEnd"/>
      <w:proofErr w:type="gramEnd"/>
      <w:r w:rsidRPr="00120A6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моч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 xml:space="preserve">-ка», а потом веселые стишки или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 xml:space="preserve">. Эта игра отлично развивает не только чувство ритма, но также внимание и память. Включайте детям песенки, к которым есть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 xml:space="preserve">. Сначала слушайте вариант с голосом и подпевайте вместе с ребенком. А когда он хорошо запомнит слова, можно включать только аккомпанементы и петь самим. Замечательные песенки есть у композитора и педагога Елены </w:t>
      </w:r>
      <w:proofErr w:type="spellStart"/>
      <w:r w:rsidRPr="00120A61">
        <w:rPr>
          <w:rFonts w:ascii="Times New Roman" w:hAnsi="Times New Roman" w:cs="Times New Roman"/>
          <w:sz w:val="28"/>
          <w:szCs w:val="28"/>
        </w:rPr>
        <w:t>Попляновой</w:t>
      </w:r>
      <w:proofErr w:type="spellEnd"/>
      <w:r w:rsidRPr="00120A61">
        <w:rPr>
          <w:rFonts w:ascii="Times New Roman" w:hAnsi="Times New Roman" w:cs="Times New Roman"/>
          <w:sz w:val="28"/>
          <w:szCs w:val="28"/>
        </w:rPr>
        <w:t>, а также у Екатерины Железновой.</w:t>
      </w:r>
    </w:p>
    <w:p w:rsidR="003D1FAA" w:rsidRPr="00120A61" w:rsidRDefault="003D1FAA" w:rsidP="00C414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Чтобы весело и интересно заниматься с ребенком, вовсе не обязательно выделять специальное время. Такие простые игры не будут отрывать вас от домашних дел и, в то же время, принесут много пользы малышу. Предложенные игры - лишь модели, которые вы можете бесконечно менять и преобразовывать, ведь в этом и заключается творчество. Главное, чтобы вам было интересно и весело вместе.</w:t>
      </w:r>
    </w:p>
    <w:p w:rsidR="003D1FAA" w:rsidRPr="00120A61" w:rsidRDefault="003D1FAA" w:rsidP="00C414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Каждый ребенок уникален. Не огорчайтесь, если ваш малыш сегодня отказывается что-то спеть или ему не хочется танцевать. Возможно, сейчас для него интереснее просто слушать.</w:t>
      </w:r>
    </w:p>
    <w:p w:rsidR="003D1FAA" w:rsidRPr="00120A61" w:rsidRDefault="003D1FAA" w:rsidP="00C414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Занимайтесь только в хорошем настроении! Искренне увлекаясь, вы сможете увлечь и малыша. Занятия музыкой необыкновенно сближают, они помогут вам всегда быть «на одной волне» с вашим ребёнком.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Не «приклеивайте» вашему ребёнку «ярлык» - немузыкальный, если вы ничего не сделали для того, чтобы эту музыкальность у него развить.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Занимаясь музыкой с ребенком,</w:t>
      </w:r>
      <w:r w:rsidR="00C4142C">
        <w:rPr>
          <w:rFonts w:ascii="Times New Roman" w:hAnsi="Times New Roman" w:cs="Times New Roman"/>
          <w:sz w:val="28"/>
          <w:szCs w:val="28"/>
        </w:rPr>
        <w:t xml:space="preserve"> </w:t>
      </w:r>
      <w:r w:rsidRPr="00120A61">
        <w:rPr>
          <w:rFonts w:ascii="Times New Roman" w:hAnsi="Times New Roman" w:cs="Times New Roman"/>
          <w:sz w:val="28"/>
          <w:szCs w:val="28"/>
        </w:rPr>
        <w:t>придерживайтесь следующих принципов: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Родительское участие в занятиях музыкой - непременное условие!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Основой музыкальной деятельности ребенка должно быть движение.</w:t>
      </w:r>
    </w:p>
    <w:p w:rsidR="003D1FA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Необходимо дома использовать фонограммы.</w:t>
      </w:r>
    </w:p>
    <w:p w:rsidR="003F115A" w:rsidRPr="00120A61" w:rsidRDefault="003D1FAA" w:rsidP="00120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A61">
        <w:rPr>
          <w:rFonts w:ascii="Times New Roman" w:hAnsi="Times New Roman" w:cs="Times New Roman"/>
          <w:sz w:val="28"/>
          <w:szCs w:val="28"/>
        </w:rPr>
        <w:t>Используйте традиционные мелодии, которые легко узнаются ребенком, не забывайте и о том, что малыш должен получать удовольствие от прослушивания записей. Познакомьте малыша с каким-нибудь музыкальным инструментом и разучите вместе с ним легкую песенку. Используйте в занятиях музыкально-ритмические игры. Это подражание или жестовые игры, игра на шумовых инструментах и пальчиковые игры. Музыка</w:t>
      </w:r>
      <w:r w:rsidR="00C4142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20A61">
        <w:rPr>
          <w:rFonts w:ascii="Times New Roman" w:hAnsi="Times New Roman" w:cs="Times New Roman"/>
          <w:sz w:val="28"/>
          <w:szCs w:val="28"/>
        </w:rPr>
        <w:t>становится понятней и интересней для ребенка именно в движении: через танец, игру. Музыкально ритмические игры в условиях семьи являются эффективным средством для профилактики неврозов, а также прекрасной подготовкой малыша для дальнейшего обучения.</w:t>
      </w:r>
    </w:p>
    <w:sectPr w:rsidR="003F115A" w:rsidRPr="00120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AF"/>
    <w:rsid w:val="00120A61"/>
    <w:rsid w:val="003D1FAA"/>
    <w:rsid w:val="003F115A"/>
    <w:rsid w:val="004041CB"/>
    <w:rsid w:val="006E1EAF"/>
    <w:rsid w:val="007D7F7D"/>
    <w:rsid w:val="00C4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54E38DC-4204-436A-85EA-E4BDBC59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2020-04-28T10:02:00Z</dcterms:created>
  <dcterms:modified xsi:type="dcterms:W3CDTF">2020-11-01T17:13:00Z</dcterms:modified>
</cp:coreProperties>
</file>